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7447F26D" w:rsidR="00F10FF6" w:rsidRPr="00BB61C4" w:rsidRDefault="00F10FF6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  <w:bookmarkStart w:id="0" w:name="_Hlk161049447"/>
      <w:bookmarkEnd w:id="0"/>
    </w:p>
    <w:p w14:paraId="5DD9BF3A" w14:textId="77777777" w:rsidR="00BB61C4" w:rsidRPr="00BB61C4" w:rsidRDefault="00BB61C4" w:rsidP="00BB61C4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BB61C4">
        <w:rPr>
          <w:rFonts w:asciiTheme="minorHAnsi" w:hAnsiTheme="minorHAnsi" w:cstheme="minorHAnsi"/>
          <w:b/>
          <w:sz w:val="24"/>
          <w:szCs w:val="24"/>
          <w:u w:val="single"/>
        </w:rPr>
        <w:t>Załącznik nr 4 do Zapytania ofertowego</w:t>
      </w:r>
    </w:p>
    <w:p w14:paraId="3BC4C7FA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058A0EE2" w14:textId="62E30F09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Oświadczenie RODO</w:t>
      </w:r>
    </w:p>
    <w:p w14:paraId="1C699C6A" w14:textId="77777777" w:rsidR="00BB61C4" w:rsidRPr="00BB61C4" w:rsidRDefault="00BB61C4" w:rsidP="00BB61C4">
      <w:pPr>
        <w:jc w:val="both"/>
        <w:rPr>
          <w:rFonts w:asciiTheme="minorHAnsi" w:eastAsia="Calibri" w:hAnsiTheme="minorHAnsi" w:cstheme="minorHAnsi"/>
          <w:b/>
          <w:sz w:val="24"/>
          <w:szCs w:val="24"/>
        </w:rPr>
      </w:pPr>
    </w:p>
    <w:p w14:paraId="1AA25DB6" w14:textId="140C3FF7" w:rsidR="00BB61C4" w:rsidRPr="00BB61C4" w:rsidRDefault="00BB61C4" w:rsidP="00BB61C4">
      <w:pP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Zgodnie z art. 13 ust. 1 i 2 rozporządzenia Parlamentu Europejskiego i Rady (UE) 2016/679 z dnia 27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kwietnia 2016 r. w sprawie ochrony osób fizycznych w związku z przetwarzaniem danych osobowych i w sprawie swobodnego przepływu takich danych oraz uchylenia dyrektywy 95/46/WE (ogólne rozporządzenie o ochronie danych) (tj. Dz. Urz. UE L 119 z 04.05.2016 r., str. 1), zwanym dalej „RODO”, Zamawiający informuje, że: </w:t>
      </w:r>
    </w:p>
    <w:p w14:paraId="61F1C25E" w14:textId="6E470E45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administratorem Pani/Pana danych osobowych jest Komendant Wojewódzki Policji w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Białymstoku;</w:t>
      </w:r>
    </w:p>
    <w:p w14:paraId="12BA7348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nadzór nad prawidłowym przetwarzaniem danych osobowych sprawuje inspektor ochrony danych osobowych:</w:t>
      </w:r>
    </w:p>
    <w:p w14:paraId="15E5508C" w14:textId="36FB5405" w:rsidR="00BB61C4" w:rsidRPr="00BB61C4" w:rsidRDefault="00BB61C4" w:rsidP="00BB61C4">
      <w:pPr>
        <w:suppressAutoHyphens/>
        <w:autoSpaceDE w:val="0"/>
        <w:ind w:left="567"/>
        <w:jc w:val="both"/>
        <w:textAlignment w:val="baseline"/>
        <w:rPr>
          <w:rFonts w:asciiTheme="minorHAnsi" w:hAnsiTheme="minorHAnsi" w:cstheme="minorHAnsi"/>
          <w:color w:val="0000FF"/>
          <w:sz w:val="24"/>
          <w:szCs w:val="24"/>
          <w:u w:val="single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inspektor  ochrony danych osobowych w Komendzie Wojewódzkiej Policji w Białymstoku – dane zostały zamieszczone na stronie </w:t>
      </w:r>
      <w:bookmarkStart w:id="1" w:name="_GoBack"/>
      <w:r w:rsidRPr="009673B5">
        <w:rPr>
          <w:rFonts w:asciiTheme="minorHAnsi" w:hAnsiTheme="minorHAnsi" w:cstheme="minorHAnsi"/>
          <w:color w:val="auto"/>
          <w:sz w:val="24"/>
          <w:szCs w:val="24"/>
          <w:lang w:eastAsia="pl-PL"/>
        </w:rPr>
        <w:t xml:space="preserve">BIP </w:t>
      </w:r>
      <w:bookmarkEnd w:id="1"/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KWP w Białymstoku, adres e-mail inspektora danych osobowych: </w:t>
      </w:r>
      <w:hyperlink r:id="rId8" w:history="1">
        <w:r w:rsidRPr="00BB61C4">
          <w:rPr>
            <w:rStyle w:val="Hipercze"/>
            <w:rFonts w:asciiTheme="minorHAnsi" w:hAnsiTheme="minorHAnsi" w:cstheme="minorHAnsi"/>
            <w:color w:val="0000FF"/>
            <w:sz w:val="24"/>
            <w:szCs w:val="24"/>
            <w:lang w:eastAsia="pl-PL"/>
          </w:rPr>
          <w:t>iod.kwp@bk.policja.gov.pl</w:t>
        </w:r>
      </w:hyperlink>
    </w:p>
    <w:p w14:paraId="194FD7F7" w14:textId="77777777" w:rsidR="00BB61C4" w:rsidRPr="00BB61C4" w:rsidRDefault="00BB61C4" w:rsidP="00734BDD">
      <w:pPr>
        <w:numPr>
          <w:ilvl w:val="1"/>
          <w:numId w:val="1"/>
        </w:numPr>
        <w:tabs>
          <w:tab w:val="num" w:pos="567"/>
        </w:tabs>
        <w:suppressAutoHyphens/>
        <w:autoSpaceDE w:val="0"/>
        <w:ind w:hanging="1298"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Pani/Pana dane osobowe przetwarzane będą na podstawie art. 6 ust. 1 lit. b, c i f RODO w celu:</w:t>
      </w:r>
    </w:p>
    <w:p w14:paraId="271CCEB0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Microsoft YaHe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 xml:space="preserve">prowadzenia niniejszego postępowania o udzielenie zamówienia publicznego, </w:t>
      </w:r>
    </w:p>
    <w:p w14:paraId="1731F302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w przypadku zawarcia umowy - w celu wypełnienia obowiązków prawnych ciążących na Komendancie Wojewódzkim Policji w Białymstoku, tj. realizacji jej postanowień</w:t>
      </w: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>;</w:t>
      </w:r>
    </w:p>
    <w:p w14:paraId="724448A0" w14:textId="55B8A3A3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odbiorcami Pani/Pana danych osobowych będą osoby lub podmioty, którym udostępniona zostanie dokumentacja postępowania lub umowa zawarta z wybranym wykonawcą i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dokumentacja ją dotycząca;</w:t>
      </w:r>
    </w:p>
    <w:p w14:paraId="40A3051B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Pani/Pana dane osobowe będą przechowywane:</w:t>
      </w:r>
    </w:p>
    <w:p w14:paraId="4907B4B3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do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 celów przeprowadzenia postępowania o zamówienie zgodnie z Jednolitym Rzeczowym Wykazem Akt Policji, przez okres wynikający z kategorii archiwalnej od dnia zakończenia postępowania o udzielenie zamówienia;</w:t>
      </w:r>
    </w:p>
    <w:p w14:paraId="47AC1357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do celów realizacji umowy przez okres jej realizacji, </w:t>
      </w:r>
    </w:p>
    <w:p w14:paraId="2F6EC20E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po zakończeniu umowy przez okres określony w przepisach  powszechnie obowiązującego prawa, w szczególności:</w:t>
      </w:r>
    </w:p>
    <w:p w14:paraId="47175792" w14:textId="3C8C6416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przechowywania dokumentacji księgowej i podatkowej wynikający z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przepisów prawa do celów dokonywania rozliczeń,</w:t>
      </w:r>
    </w:p>
    <w:p w14:paraId="658756A0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przez okres przedawnienia roszczeń, wynikający z przepisów prawa regulujących przebieg postępowań z tego tytułu do celów dochodzenia tychże roszczeń, </w:t>
      </w:r>
    </w:p>
    <w:p w14:paraId="1413291F" w14:textId="1E7D55BF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wynikający z kategorii archiwalnej ze względu na cele archiwalne w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interesie publicznym zgodnie z Jednolitym Rzeczowym Wykazem Akt Policji, </w:t>
      </w:r>
    </w:p>
    <w:p w14:paraId="3E1D3A71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określony w odrębnych przepisach do celów badań naukowych lub historycznych lub statystycznych;</w:t>
      </w:r>
    </w:p>
    <w:p w14:paraId="0257D30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w przypadku zamówień publicznych oraz umów prowadzonych w ramach projektów realizowanych ze środków pomocowych krajowych i zagranicznych okres przechowywania uwzględniał będzie wymogi dotyczące okresu przechowywania obowiązujące w przepisach prawa właściwych dla środka pomocowego;</w:t>
      </w:r>
    </w:p>
    <w:p w14:paraId="7E475C13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trike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podanie przez Panią/Pana danych osobowych jest obowiązkowe, przesłankę przetwarzania danych osobowych stanowi bowiem przepis prawa; </w:t>
      </w:r>
    </w:p>
    <w:p w14:paraId="12A44F60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lastRenderedPageBreak/>
        <w:t>w odniesieniu do Pani/Pana danych osobowych decyzje nie będą podejmowane w sposób zautomatyzowany, stosowanie do art. 22 RODO;</w:t>
      </w:r>
    </w:p>
    <w:p w14:paraId="4485D3D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posiada Pani/Pan:</w:t>
      </w:r>
    </w:p>
    <w:p w14:paraId="5D1CC143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15 RODO prawo dostępu do danych osobowych Pani/Pana dotyczących;</w:t>
      </w:r>
    </w:p>
    <w:p w14:paraId="332EFF3B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16 RODO prawo do sprostowania Pani/Pana danych osobowych</w:t>
      </w:r>
      <w:r w:rsidRPr="00BB61C4">
        <w:rPr>
          <w:rFonts w:asciiTheme="minorHAnsi" w:hAnsiTheme="minorHAnsi" w:cstheme="minorHAnsi"/>
          <w:b/>
          <w:sz w:val="24"/>
          <w:szCs w:val="24"/>
          <w:vertAlign w:val="superscript"/>
          <w:lang w:eastAsia="pl-PL" w:bidi="hi-IN"/>
        </w:rPr>
        <w:t>*</w:t>
      </w: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;</w:t>
      </w:r>
    </w:p>
    <w:p w14:paraId="2D0256BF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 xml:space="preserve">na podstawie art. 18 RODO prawo żądania od administratora ograniczenia przetwarzania danych osobowych z zastrzeżeniem przypadków, o których mowa w art. 18 ust. 2 RODO**; </w:t>
      </w:r>
    </w:p>
    <w:p w14:paraId="4DC6AED5" w14:textId="77777777" w:rsidR="00BB61C4" w:rsidRPr="00BB61C4" w:rsidRDefault="00BB61C4" w:rsidP="00734BDD">
      <w:pPr>
        <w:numPr>
          <w:ilvl w:val="0"/>
          <w:numId w:val="5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wniesienia skargi do Prezesa Urzędu Ochrony Danych Osobowych, gdy uzna Pani/Pan, że przetwarzanie danych osobowych Pani/Pana dotyczących narusza przepisy RODO;</w:t>
      </w:r>
    </w:p>
    <w:p w14:paraId="5A2E0C3A" w14:textId="77777777" w:rsidR="00BB61C4" w:rsidRPr="00BB61C4" w:rsidRDefault="00BB61C4" w:rsidP="00734BDD">
      <w:pPr>
        <w:numPr>
          <w:ilvl w:val="1"/>
          <w:numId w:val="1"/>
        </w:numPr>
        <w:tabs>
          <w:tab w:val="num" w:pos="426"/>
          <w:tab w:val="left" w:pos="567"/>
        </w:tabs>
        <w:suppressAutoHyphens/>
        <w:autoSpaceDE w:val="0"/>
        <w:autoSpaceDN w:val="0"/>
        <w:ind w:hanging="1298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nie przysługuje Pani/Panu:</w:t>
      </w:r>
    </w:p>
    <w:p w14:paraId="3397E7A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w związku z art. 17 ust. 3 lit. b, d lub e RODO prawo do usunięcia danych osobowych;</w:t>
      </w:r>
    </w:p>
    <w:p w14:paraId="659F0905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bCs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przenoszenia danych osobowych, o którym mowa w art. 20 RODO;</w:t>
      </w:r>
    </w:p>
    <w:p w14:paraId="212A01B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eastAsia="Arial" w:hAnsiTheme="minorHAnsi" w:cstheme="minorHAnsi"/>
          <w:sz w:val="24"/>
          <w:szCs w:val="24"/>
          <w:lang w:eastAsia="zh-CN" w:bidi="hi-IN"/>
        </w:rPr>
      </w:pPr>
      <w:r w:rsidRPr="00BB61C4">
        <w:rPr>
          <w:rFonts w:asciiTheme="minorHAnsi" w:hAnsiTheme="minorHAnsi" w:cstheme="minorHAnsi"/>
          <w:bCs/>
          <w:sz w:val="24"/>
          <w:szCs w:val="24"/>
          <w:lang w:eastAsia="pl-PL" w:bidi="hi-IN"/>
        </w:rPr>
        <w:t xml:space="preserve">na podstawie art. 21 RODO prawo sprzeciwu, wobec przetwarzania danych osobowych, gdyż podstawą prawną przetwarzania Pani/Pana danych osobowych jest art. 6 ust. 1 lit. c RODO. </w:t>
      </w:r>
    </w:p>
    <w:p w14:paraId="6390E82D" w14:textId="77777777" w:rsidR="00BB61C4" w:rsidRPr="00BB61C4" w:rsidRDefault="00BB61C4" w:rsidP="00BB61C4">
      <w:pPr>
        <w:pBdr>
          <w:bottom w:val="single" w:sz="12" w:space="1" w:color="000000"/>
        </w:pBd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</w:p>
    <w:p w14:paraId="4927FB9C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iCs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>*Wyjaśnienie: skorzystanie z prawa do sprostowania nie może skutkować zmianą wyniku postępowania o udzielenie zamówienia publicznego ani zmianą postanowień umowy w zakresie niezgodnym z Ustawą oraz nie może naruszać integralności protokołu oraz jego załączników.</w:t>
      </w:r>
    </w:p>
    <w:p w14:paraId="1DEC73C7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bCs/>
          <w:strike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 xml:space="preserve">**Wyjaśnienie: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 </w:t>
      </w:r>
    </w:p>
    <w:p w14:paraId="1322668C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9C4C6C0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Oświadczenie wykonawcy składającego ofertę:</w:t>
      </w:r>
    </w:p>
    <w:p w14:paraId="7D098EEF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Oświadczam, że: </w:t>
      </w:r>
    </w:p>
    <w:p w14:paraId="72BD6932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779A57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sym w:font="Times New Roman" w:char="F0B7"/>
      </w: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 wypełniłem obowiązki informacyjne przewidziane w art. 13 lub art. 14 RODO wobec osób fizycznych, od których dane osobowe bezpośrednio lub pośrednio pozyskałem w celu ubiegania się o udzielenie zamówienia publicznego w niniejszym postępowaniu </w:t>
      </w:r>
    </w:p>
    <w:p w14:paraId="40CD9B4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ACAAC7D" w14:textId="77777777" w:rsidR="00BB61C4" w:rsidRPr="00BB61C4" w:rsidRDefault="00BB61C4" w:rsidP="00BB61C4">
      <w:pPr>
        <w:jc w:val="both"/>
        <w:rPr>
          <w:rFonts w:asciiTheme="minorHAnsi" w:hAnsiTheme="minorHAnsi" w:cstheme="minorHAnsi"/>
          <w:i/>
          <w:iCs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/</w:t>
      </w:r>
      <w:r w:rsidRPr="00BB61C4">
        <w:rPr>
          <w:rFonts w:asciiTheme="minorHAnsi" w:hAnsiTheme="minorHAnsi" w:cstheme="minorHAnsi"/>
          <w:i/>
          <w:iCs/>
          <w:sz w:val="24"/>
          <w:szCs w:val="24"/>
          <w:lang w:eastAsia="pl-PL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wykreślenie/</w:t>
      </w:r>
    </w:p>
    <w:p w14:paraId="3C480C01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33015EFA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56A563C7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W razie niewyrażenia zgody na powyższe warunki – proszę nie składać oferty!</w:t>
      </w:r>
    </w:p>
    <w:p w14:paraId="21F1A3A9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E20401E" w14:textId="1A8E8C10" w:rsid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99FF1FD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648A1CE" w14:textId="6C225457" w:rsidR="00BB61C4" w:rsidRPr="00BB61C4" w:rsidRDefault="00BB61C4" w:rsidP="00BB61C4">
      <w:pPr>
        <w:ind w:left="5812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……….……………………………………</w:t>
      </w:r>
    </w:p>
    <w:p w14:paraId="150BB699" w14:textId="3A7F2080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(podpis osoby upoważnionej</w:t>
      </w:r>
    </w:p>
    <w:p w14:paraId="6B742CAE" w14:textId="3A0EA558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do reprezentacji Wykonawcy)</w:t>
      </w:r>
    </w:p>
    <w:p w14:paraId="072C425A" w14:textId="77777777" w:rsidR="00BB61C4" w:rsidRPr="00BB61C4" w:rsidRDefault="00BB61C4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</w:p>
    <w:sectPr w:rsidR="00BB61C4" w:rsidRPr="00BB61C4" w:rsidSect="0069770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1975AC" w14:textId="77777777" w:rsidR="00D2715A" w:rsidRDefault="00D2715A" w:rsidP="00DD5499">
      <w:r>
        <w:separator/>
      </w:r>
    </w:p>
  </w:endnote>
  <w:endnote w:type="continuationSeparator" w:id="0">
    <w:p w14:paraId="4695D1F7" w14:textId="77777777" w:rsidR="00D2715A" w:rsidRDefault="00D2715A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8EFC07" w14:textId="77777777" w:rsidR="00D2715A" w:rsidRDefault="00D2715A" w:rsidP="00DD5499">
      <w:r>
        <w:separator/>
      </w:r>
    </w:p>
  </w:footnote>
  <w:footnote w:type="continuationSeparator" w:id="0">
    <w:p w14:paraId="2E9EF6A8" w14:textId="77777777" w:rsidR="00D2715A" w:rsidRDefault="00D2715A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D7E505B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0815E38"/>
    <w:multiLevelType w:val="hybridMultilevel"/>
    <w:tmpl w:val="0C1AAD10"/>
    <w:lvl w:ilvl="0" w:tplc="0415001B">
      <w:start w:val="1"/>
      <w:numFmt w:val="lowerRoman"/>
      <w:lvlText w:val="%1."/>
      <w:lvlJc w:val="right"/>
      <w:pPr>
        <w:tabs>
          <w:tab w:val="num" w:pos="1647"/>
        </w:tabs>
        <w:ind w:left="1647" w:hanging="360"/>
      </w:pPr>
    </w:lvl>
    <w:lvl w:ilvl="1" w:tplc="D586EEA4">
      <w:numFmt w:val="bullet"/>
      <w:lvlText w:val=""/>
      <w:lvlJc w:val="left"/>
      <w:pPr>
        <w:ind w:left="2367" w:hanging="360"/>
      </w:pPr>
      <w:rPr>
        <w:rFonts w:ascii="Symbol" w:eastAsia="Times New Roman" w:hAnsi="Symbol" w:cs="Times New Roman" w:hint="default"/>
      </w:rPr>
    </w:lvl>
    <w:lvl w:ilvl="2" w:tplc="4A1C7CAC">
      <w:start w:val="1"/>
      <w:numFmt w:val="lowerRoman"/>
      <w:lvlText w:val="%3."/>
      <w:lvlJc w:val="right"/>
      <w:pPr>
        <w:tabs>
          <w:tab w:val="num" w:pos="3087"/>
        </w:tabs>
        <w:ind w:left="3087" w:hanging="180"/>
      </w:pPr>
    </w:lvl>
    <w:lvl w:ilvl="3" w:tplc="49E2BF6A">
      <w:start w:val="1"/>
      <w:numFmt w:val="decimal"/>
      <w:lvlText w:val="%4."/>
      <w:lvlJc w:val="left"/>
      <w:pPr>
        <w:tabs>
          <w:tab w:val="num" w:pos="3807"/>
        </w:tabs>
        <w:ind w:left="3807" w:hanging="360"/>
      </w:pPr>
    </w:lvl>
    <w:lvl w:ilvl="4" w:tplc="DC38DA8E">
      <w:start w:val="1"/>
      <w:numFmt w:val="lowerLetter"/>
      <w:lvlText w:val="%5."/>
      <w:lvlJc w:val="left"/>
      <w:pPr>
        <w:tabs>
          <w:tab w:val="num" w:pos="4527"/>
        </w:tabs>
        <w:ind w:left="4527" w:hanging="360"/>
      </w:pPr>
    </w:lvl>
    <w:lvl w:ilvl="5" w:tplc="0ACCA396">
      <w:start w:val="1"/>
      <w:numFmt w:val="lowerRoman"/>
      <w:lvlText w:val="%6."/>
      <w:lvlJc w:val="right"/>
      <w:pPr>
        <w:tabs>
          <w:tab w:val="num" w:pos="5247"/>
        </w:tabs>
        <w:ind w:left="5247" w:hanging="180"/>
      </w:pPr>
    </w:lvl>
    <w:lvl w:ilvl="6" w:tplc="5BD2E6B6">
      <w:start w:val="1"/>
      <w:numFmt w:val="decimal"/>
      <w:lvlText w:val="%7."/>
      <w:lvlJc w:val="left"/>
      <w:pPr>
        <w:tabs>
          <w:tab w:val="num" w:pos="5967"/>
        </w:tabs>
        <w:ind w:left="5967" w:hanging="360"/>
      </w:pPr>
    </w:lvl>
    <w:lvl w:ilvl="7" w:tplc="51409860">
      <w:start w:val="1"/>
      <w:numFmt w:val="lowerLetter"/>
      <w:lvlText w:val="%8."/>
      <w:lvlJc w:val="left"/>
      <w:pPr>
        <w:tabs>
          <w:tab w:val="num" w:pos="6687"/>
        </w:tabs>
        <w:ind w:left="6687" w:hanging="360"/>
      </w:pPr>
    </w:lvl>
    <w:lvl w:ilvl="8" w:tplc="3A540FA8">
      <w:start w:val="1"/>
      <w:numFmt w:val="lowerRoman"/>
      <w:lvlText w:val="%9."/>
      <w:lvlJc w:val="right"/>
      <w:pPr>
        <w:tabs>
          <w:tab w:val="num" w:pos="7407"/>
        </w:tabs>
        <w:ind w:left="7407" w:hanging="180"/>
      </w:pPr>
    </w:lvl>
  </w:abstractNum>
  <w:abstractNum w:abstractNumId="4" w15:restartNumberingAfterBreak="0">
    <w:nsid w:val="561820A2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6E1E3D47"/>
    <w:multiLevelType w:val="hybridMultilevel"/>
    <w:tmpl w:val="4B94CE00"/>
    <w:lvl w:ilvl="0" w:tplc="A4FE3902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72631"/>
    <w:rsid w:val="00173258"/>
    <w:rsid w:val="001A1393"/>
    <w:rsid w:val="001A25FD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59A6"/>
    <w:rsid w:val="003F0355"/>
    <w:rsid w:val="00427FC1"/>
    <w:rsid w:val="00453D60"/>
    <w:rsid w:val="00461DD9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BDD"/>
    <w:rsid w:val="00734CFD"/>
    <w:rsid w:val="00737491"/>
    <w:rsid w:val="00743F6F"/>
    <w:rsid w:val="0077206A"/>
    <w:rsid w:val="007F1596"/>
    <w:rsid w:val="00820164"/>
    <w:rsid w:val="0083388E"/>
    <w:rsid w:val="00837444"/>
    <w:rsid w:val="0088499E"/>
    <w:rsid w:val="008854BE"/>
    <w:rsid w:val="00886E18"/>
    <w:rsid w:val="00894B3B"/>
    <w:rsid w:val="00946208"/>
    <w:rsid w:val="009673B5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56B3A"/>
    <w:rsid w:val="00A859DD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B61C4"/>
    <w:rsid w:val="00BD5F24"/>
    <w:rsid w:val="00BE0757"/>
    <w:rsid w:val="00BE1864"/>
    <w:rsid w:val="00C20C6A"/>
    <w:rsid w:val="00CA4685"/>
    <w:rsid w:val="00CC31A7"/>
    <w:rsid w:val="00CD325C"/>
    <w:rsid w:val="00CE76D2"/>
    <w:rsid w:val="00CF79A2"/>
    <w:rsid w:val="00CF7E65"/>
    <w:rsid w:val="00D2715A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character" w:styleId="Hipercze">
    <w:name w:val="Hyperlink"/>
    <w:basedOn w:val="Domylnaczcionkaakapitu"/>
    <w:uiPriority w:val="99"/>
    <w:semiHidden/>
    <w:unhideWhenUsed/>
    <w:rsid w:val="00BB6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6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.kwp@bk.policja.gov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2A4784-F449-4297-ABD4-385FD4F4E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739</Words>
  <Characters>4435</Characters>
  <Application>Microsoft Office Word</Application>
  <DocSecurity>0</DocSecurity>
  <Lines>36</Lines>
  <Paragraphs>10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3</cp:revision>
  <cp:lastPrinted>2024-10-21T10:11:00Z</cp:lastPrinted>
  <dcterms:created xsi:type="dcterms:W3CDTF">2026-03-20T08:47:00Z</dcterms:created>
  <dcterms:modified xsi:type="dcterms:W3CDTF">2026-03-23T14:13:00Z</dcterms:modified>
</cp:coreProperties>
</file>